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5" w:rsidRDefault="0028450A">
      <w:pPr>
        <w:pStyle w:val="Nadpis1"/>
        <w:pBdr>
          <w:top w:val="none" w:sz="0" w:space="3" w:color="000000"/>
          <w:left w:val="none" w:sz="0" w:space="3" w:color="000000"/>
          <w:bottom w:val="single" w:sz="4" w:space="1" w:color="000000"/>
          <w:right w:val="none" w:sz="0" w:space="3" w:color="000000"/>
          <w:between w:val="none" w:sz="0" w:space="0" w:color="000000"/>
        </w:pBdr>
        <w:spacing w:before="0" w:line="276" w:lineRule="auto"/>
        <w:ind w:left="0"/>
      </w:pPr>
      <w:r>
        <w:rPr>
          <w:noProof/>
          <w:lang w:eastAsia="cs-CZ"/>
        </w:rPr>
        <w:drawing>
          <wp:anchor distT="0" distB="0" distL="114300" distR="114300" simplePos="0" relativeHeight="251658241" behindDoc="1" locked="0" layoutInCell="0" hidden="0" allowOverlap="1">
            <wp:simplePos x="0" y="0"/>
            <wp:positionH relativeFrom="column">
              <wp:posOffset>5109845</wp:posOffset>
            </wp:positionH>
            <wp:positionV relativeFrom="paragraph">
              <wp:posOffset>-471805</wp:posOffset>
            </wp:positionV>
            <wp:extent cx="581025" cy="685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ZTPsV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gAAAG8fAAAAAAAAAgAAABn9//+TAwAAOAQAAAAAAAD5JAAAowI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column">
              <wp:posOffset>71120</wp:posOffset>
            </wp:positionH>
            <wp:positionV relativeFrom="paragraph">
              <wp:posOffset>-262255</wp:posOffset>
            </wp:positionV>
            <wp:extent cx="590550" cy="476250"/>
            <wp:effectExtent l="0" t="0" r="0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0" descr="rozhlas.png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ZTPsV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gAAAHAAAAAAAAAAAgAAAGP+//+iAwAA7gIAAAAAAAD6BQAA7QMA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D285F">
        <w:t xml:space="preserve">     </w:t>
      </w:r>
      <w:proofErr w:type="gramStart"/>
      <w:r w:rsidR="000D285F">
        <w:t>23</w:t>
      </w:r>
      <w:r w:rsidR="003935CC">
        <w:t>.3</w:t>
      </w:r>
      <w:r>
        <w:t>.2015</w:t>
      </w:r>
      <w:proofErr w:type="gramEnd"/>
      <w:r>
        <w:t xml:space="preserve"> - HLÁŠENÍ OBECNÍHO ROZHLASU</w:t>
      </w:r>
    </w:p>
    <w:p w:rsidR="00912E15" w:rsidRDefault="0028450A">
      <w:pPr>
        <w:pStyle w:val="Nadpis2"/>
      </w:pPr>
      <w:r>
        <w:t>Místní poplatky na rok 2015</w:t>
      </w:r>
    </w:p>
    <w:p w:rsidR="00912E15" w:rsidRPr="00595AB7" w:rsidRDefault="0028450A">
      <w:pPr>
        <w:rPr>
          <w:rFonts w:eastAsia="Times New Roman"/>
          <w:i/>
        </w:rPr>
      </w:pPr>
      <w:r w:rsidRPr="00595AB7">
        <w:rPr>
          <w:rFonts w:eastAsia="Times New Roman"/>
          <w:i/>
        </w:rPr>
        <w:t xml:space="preserve">Místní poplatky na rok 2015, se </w:t>
      </w:r>
      <w:r w:rsidR="00235D1C" w:rsidRPr="00595AB7">
        <w:rPr>
          <w:rFonts w:eastAsia="Times New Roman"/>
          <w:i/>
        </w:rPr>
        <w:t>budou</w:t>
      </w:r>
      <w:r w:rsidRPr="00595AB7">
        <w:rPr>
          <w:rFonts w:eastAsia="Times New Roman"/>
          <w:i/>
        </w:rPr>
        <w:t xml:space="preserve"> vybírat do </w:t>
      </w:r>
      <w:r w:rsidRPr="009F4102">
        <w:rPr>
          <w:rFonts w:eastAsia="Times New Roman"/>
          <w:b/>
          <w:i/>
        </w:rPr>
        <w:t>31. 3.</w:t>
      </w:r>
      <w:r w:rsidRPr="009F4102">
        <w:rPr>
          <w:rFonts w:eastAsia="Times New Roman"/>
          <w:i/>
        </w:rPr>
        <w:t>,</w:t>
      </w:r>
      <w:r w:rsidRPr="00595AB7">
        <w:rPr>
          <w:rFonts w:eastAsia="Times New Roman"/>
          <w:i/>
        </w:rPr>
        <w:t xml:space="preserve"> a to buď v hotovosti v kanceláři obecního úřadu, nebo bezhotovostně na účet obce 4124641/0100, VS číslo domu. </w:t>
      </w:r>
    </w:p>
    <w:p w:rsidR="00912E15" w:rsidRPr="00595AB7" w:rsidRDefault="0028450A">
      <w:pPr>
        <w:rPr>
          <w:rFonts w:eastAsia="Times New Roman"/>
          <w:b/>
          <w:i/>
        </w:rPr>
      </w:pPr>
      <w:r w:rsidRPr="00595AB7">
        <w:rPr>
          <w:rFonts w:eastAsia="Times New Roman"/>
          <w:b/>
          <w:i/>
        </w:rPr>
        <w:t>Svoz</w:t>
      </w:r>
      <w:r w:rsidRPr="00595AB7">
        <w:rPr>
          <w:rFonts w:eastAsia="Times New Roman"/>
          <w:b/>
          <w:i/>
        </w:rPr>
        <w:tab/>
        <w:t xml:space="preserve"> </w:t>
      </w:r>
      <w:r w:rsidRPr="00595AB7">
        <w:rPr>
          <w:rFonts w:eastAsia="Times New Roman"/>
          <w:b/>
          <w:i/>
        </w:rPr>
        <w:tab/>
      </w:r>
      <w:r w:rsidRPr="00595AB7">
        <w:rPr>
          <w:rFonts w:eastAsia="Times New Roman"/>
          <w:b/>
          <w:i/>
        </w:rPr>
        <w:tab/>
        <w:t>450 Kč/osoba</w:t>
      </w:r>
    </w:p>
    <w:p w:rsidR="00912E15" w:rsidRPr="00595AB7" w:rsidRDefault="0028450A">
      <w:pPr>
        <w:rPr>
          <w:rFonts w:eastAsia="Times New Roman"/>
          <w:b/>
          <w:i/>
        </w:rPr>
      </w:pPr>
      <w:r w:rsidRPr="00595AB7">
        <w:rPr>
          <w:rFonts w:eastAsia="Times New Roman"/>
          <w:b/>
          <w:i/>
        </w:rPr>
        <w:t xml:space="preserve"> stočné </w:t>
      </w:r>
      <w:r w:rsidRPr="00595AB7">
        <w:rPr>
          <w:rFonts w:eastAsia="Times New Roman"/>
          <w:b/>
          <w:i/>
        </w:rPr>
        <w:tab/>
      </w:r>
      <w:r w:rsidRPr="00595AB7">
        <w:rPr>
          <w:rFonts w:eastAsia="Times New Roman"/>
          <w:b/>
          <w:i/>
        </w:rPr>
        <w:tab/>
      </w:r>
      <w:r w:rsidRPr="00595AB7">
        <w:rPr>
          <w:rFonts w:eastAsia="Times New Roman"/>
          <w:b/>
          <w:i/>
        </w:rPr>
        <w:tab/>
        <w:t>300 Kč/osoba</w:t>
      </w:r>
    </w:p>
    <w:p w:rsidR="00912E15" w:rsidRPr="00595AB7" w:rsidRDefault="0028450A">
      <w:pPr>
        <w:rPr>
          <w:rFonts w:eastAsia="Times New Roman"/>
          <w:b/>
          <w:i/>
        </w:rPr>
      </w:pPr>
      <w:r w:rsidRPr="00595AB7">
        <w:rPr>
          <w:rFonts w:eastAsia="Times New Roman"/>
          <w:b/>
          <w:i/>
        </w:rPr>
        <w:t xml:space="preserve"> kabelová televize </w:t>
      </w:r>
      <w:r w:rsidRPr="00595AB7">
        <w:rPr>
          <w:rFonts w:eastAsia="Times New Roman"/>
          <w:b/>
          <w:i/>
        </w:rPr>
        <w:tab/>
        <w:t>500 Kč</w:t>
      </w:r>
    </w:p>
    <w:p w:rsidR="00912E15" w:rsidRPr="00595AB7" w:rsidRDefault="0028450A" w:rsidP="003935CC">
      <w:pPr>
        <w:rPr>
          <w:rFonts w:eastAsia="Times New Roman"/>
          <w:b/>
          <w:i/>
        </w:rPr>
      </w:pPr>
      <w:r w:rsidRPr="00595AB7">
        <w:rPr>
          <w:rFonts w:eastAsia="Times New Roman"/>
          <w:b/>
          <w:i/>
        </w:rPr>
        <w:t xml:space="preserve"> pes </w:t>
      </w:r>
      <w:r w:rsidRPr="00595AB7">
        <w:rPr>
          <w:rFonts w:eastAsia="Times New Roman"/>
          <w:b/>
          <w:i/>
        </w:rPr>
        <w:tab/>
      </w:r>
      <w:r w:rsidRPr="00595AB7">
        <w:rPr>
          <w:rFonts w:eastAsia="Times New Roman"/>
          <w:b/>
          <w:i/>
        </w:rPr>
        <w:tab/>
      </w:r>
      <w:r w:rsidRPr="00595AB7">
        <w:rPr>
          <w:rFonts w:eastAsia="Times New Roman"/>
          <w:b/>
          <w:i/>
        </w:rPr>
        <w:tab/>
        <w:t>100 Kč</w:t>
      </w:r>
    </w:p>
    <w:p w:rsidR="00912E15" w:rsidRDefault="000257CA">
      <w:pPr>
        <w:pStyle w:val="Nadpis2"/>
      </w:pPr>
      <w:r>
        <w:rPr>
          <w:rFonts w:eastAsia="Calibri"/>
        </w:rPr>
        <w:t>Restaurace Sokolovna</w:t>
      </w:r>
    </w:p>
    <w:p w:rsidR="00912E15" w:rsidRDefault="00595AB7" w:rsidP="00595AB7">
      <w:r w:rsidRPr="00595AB7">
        <w:rPr>
          <w:rFonts w:eastAsia="Times New Roman"/>
          <w:i/>
        </w:rPr>
        <w:t xml:space="preserve">Restaurace Sokolovna Zakřany přijme do HPP servírku, praxe výhodou, více informací na </w:t>
      </w:r>
      <w:proofErr w:type="gramStart"/>
      <w:r w:rsidRPr="00595AB7">
        <w:rPr>
          <w:rStyle w:val="Hypertextovodkaz"/>
          <w:rFonts w:asciiTheme="minorHAnsi" w:hAnsiTheme="minorHAnsi"/>
          <w:b/>
          <w:i/>
          <w:sz w:val="21"/>
          <w:szCs w:val="21"/>
        </w:rPr>
        <w:t>www</w:t>
      </w:r>
      <w:proofErr w:type="gramEnd"/>
      <w:r w:rsidRPr="00595AB7">
        <w:rPr>
          <w:rStyle w:val="Hypertextovodkaz"/>
          <w:rFonts w:asciiTheme="minorHAnsi" w:hAnsiTheme="minorHAnsi"/>
          <w:b/>
          <w:i/>
          <w:sz w:val="21"/>
          <w:szCs w:val="21"/>
        </w:rPr>
        <w:t>.</w:t>
      </w:r>
      <w:proofErr w:type="gramStart"/>
      <w:r w:rsidRPr="00595AB7">
        <w:rPr>
          <w:rStyle w:val="Hypertextovodkaz"/>
          <w:rFonts w:asciiTheme="minorHAnsi" w:hAnsiTheme="minorHAnsi"/>
          <w:b/>
          <w:i/>
          <w:sz w:val="21"/>
          <w:szCs w:val="21"/>
        </w:rPr>
        <w:t>sokolovna</w:t>
      </w:r>
      <w:proofErr w:type="gramEnd"/>
      <w:r w:rsidRPr="00595AB7">
        <w:rPr>
          <w:rStyle w:val="Hypertextovodkaz"/>
          <w:rFonts w:asciiTheme="minorHAnsi" w:hAnsiTheme="minorHAnsi"/>
          <w:b/>
          <w:i/>
          <w:sz w:val="21"/>
          <w:szCs w:val="21"/>
        </w:rPr>
        <w:t>.eu</w:t>
      </w:r>
      <w:r w:rsidR="003935CC" w:rsidRPr="00235D1C">
        <w:t xml:space="preserve"> </w:t>
      </w:r>
    </w:p>
    <w:p w:rsidR="00912E15" w:rsidRDefault="00235D1C">
      <w:pPr>
        <w:pStyle w:val="Nadpis2"/>
      </w:pPr>
      <w:r w:rsidRPr="00235D1C">
        <w:rPr>
          <w:rFonts w:eastAsia="Times New Roman"/>
        </w:rPr>
        <w:t>Kulturní informační centrum Rosice</w:t>
      </w:r>
    </w:p>
    <w:p w:rsidR="00912E15" w:rsidRDefault="00235D1C" w:rsidP="00235D1C">
      <w:pPr>
        <w:rPr>
          <w:sz w:val="27"/>
          <w:szCs w:val="27"/>
          <w:lang w:eastAsia="cs-CZ"/>
        </w:rPr>
      </w:pPr>
      <w:r w:rsidRPr="00595AB7">
        <w:rPr>
          <w:rFonts w:eastAsia="Times New Roman"/>
          <w:i/>
        </w:rPr>
        <w:t xml:space="preserve">Kulturní informační centrum Rosice pořádá ve čtvrtek </w:t>
      </w:r>
      <w:r w:rsidRPr="00DB5D27">
        <w:rPr>
          <w:rFonts w:eastAsia="Times New Roman"/>
          <w:b/>
          <w:i/>
        </w:rPr>
        <w:t>26. března</w:t>
      </w:r>
      <w:r w:rsidRPr="00595AB7">
        <w:rPr>
          <w:rFonts w:eastAsia="Times New Roman"/>
          <w:i/>
        </w:rPr>
        <w:t xml:space="preserve"> v kulturním domě </w:t>
      </w:r>
      <w:proofErr w:type="spellStart"/>
      <w:r w:rsidRPr="00595AB7">
        <w:rPr>
          <w:rFonts w:eastAsia="Times New Roman"/>
          <w:i/>
        </w:rPr>
        <w:t>Cristal</w:t>
      </w:r>
      <w:proofErr w:type="spellEnd"/>
      <w:r w:rsidRPr="00595AB7">
        <w:rPr>
          <w:rFonts w:eastAsia="Times New Roman"/>
          <w:i/>
        </w:rPr>
        <w:t xml:space="preserve"> koncert Dana Bárty s kapelou, který zde představí průřez celou svojí tvorbou.</w:t>
      </w:r>
      <w:r w:rsidRPr="00595AB7">
        <w:rPr>
          <w:rFonts w:eastAsia="Times New Roman"/>
          <w:i/>
        </w:rPr>
        <w:br/>
        <w:t>Začátek akce je v 19:00, vstupenky zakoupíte v klasických předprodejích nebo v místě konání</w:t>
      </w:r>
      <w:r w:rsidRPr="00235D1C">
        <w:rPr>
          <w:rFonts w:eastAsia="Times New Roman"/>
        </w:rPr>
        <w:t>.</w:t>
      </w:r>
      <w:r>
        <w:rPr>
          <w:sz w:val="27"/>
          <w:szCs w:val="27"/>
          <w:lang w:eastAsia="cs-CZ"/>
        </w:rPr>
        <w:t xml:space="preserve"> </w:t>
      </w:r>
    </w:p>
    <w:p w:rsidR="00597160" w:rsidRDefault="00FE3EEB" w:rsidP="00597160">
      <w:pPr>
        <w:pStyle w:val="Nadpis2"/>
        <w:rPr>
          <w:rFonts w:eastAsia="Times New Roman"/>
        </w:rPr>
      </w:pPr>
      <w:r>
        <w:rPr>
          <w:rFonts w:eastAsia="Times New Roman"/>
        </w:rPr>
        <w:t>D</w:t>
      </w:r>
      <w:r w:rsidRPr="00FE3EEB">
        <w:rPr>
          <w:rFonts w:eastAsia="Times New Roman"/>
        </w:rPr>
        <w:t>růbežárna Prace</w:t>
      </w:r>
    </w:p>
    <w:p w:rsidR="00597160" w:rsidRPr="000D285F" w:rsidRDefault="000D285F" w:rsidP="000D285F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0D285F">
        <w:rPr>
          <w:rFonts w:ascii="Calibri" w:eastAsia="Times New Roman" w:hAnsi="Calibri"/>
          <w:i/>
          <w:sz w:val="22"/>
          <w:szCs w:val="22"/>
        </w:rPr>
        <w:t>Drůbežárna Prace bude v </w:t>
      </w:r>
      <w:r w:rsidRPr="000D285F">
        <w:rPr>
          <w:rFonts w:ascii="Calibri" w:eastAsia="Times New Roman" w:hAnsi="Calibri"/>
          <w:bCs/>
          <w:i/>
          <w:sz w:val="22"/>
          <w:szCs w:val="22"/>
        </w:rPr>
        <w:t xml:space="preserve">sobotu </w:t>
      </w:r>
      <w:r w:rsidRPr="000D285F">
        <w:rPr>
          <w:rFonts w:ascii="Calibri" w:eastAsia="Times New Roman" w:hAnsi="Calibri"/>
          <w:b/>
          <w:bCs/>
          <w:i/>
          <w:sz w:val="22"/>
          <w:szCs w:val="22"/>
        </w:rPr>
        <w:t>28. 3.</w:t>
      </w:r>
      <w:r w:rsidRPr="000D285F">
        <w:rPr>
          <w:rFonts w:ascii="Calibri" w:eastAsia="Times New Roman" w:hAnsi="Calibri"/>
          <w:i/>
          <w:sz w:val="22"/>
          <w:szCs w:val="22"/>
        </w:rPr>
        <w:t>  </w:t>
      </w:r>
      <w:proofErr w:type="gramStart"/>
      <w:r w:rsidRPr="000D285F">
        <w:rPr>
          <w:rFonts w:ascii="Calibri" w:eastAsia="Times New Roman" w:hAnsi="Calibri"/>
          <w:i/>
          <w:sz w:val="22"/>
          <w:szCs w:val="22"/>
        </w:rPr>
        <w:t>ve</w:t>
      </w:r>
      <w:proofErr w:type="gramEnd"/>
      <w:r w:rsidRPr="000D285F">
        <w:rPr>
          <w:rFonts w:ascii="Calibri" w:eastAsia="Times New Roman" w:hAnsi="Calibri"/>
          <w:i/>
          <w:sz w:val="22"/>
          <w:szCs w:val="22"/>
        </w:rPr>
        <w:t xml:space="preserve"> 12:45 hod. prodávat: kuřice všech barev a chovné kohouty, cena 160 - 170 Kč/ks, roční slepice, cena 80 Kč/ks, brojlerová kuřata, krmivo pro drůbež a králíky, dále pak vykupovat králičí kůže, cena až 20 Kč za kůži.</w:t>
      </w:r>
      <w:r w:rsidRPr="000D285F">
        <w:rPr>
          <w:rFonts w:ascii="Calibri" w:eastAsia="Times New Roman" w:hAnsi="Calibri"/>
          <w:i/>
          <w:sz w:val="22"/>
          <w:szCs w:val="22"/>
        </w:rPr>
        <w:br/>
      </w:r>
      <w:r w:rsidR="00FE3EEB" w:rsidRPr="000D285F">
        <w:rPr>
          <w:rFonts w:ascii="Calibri" w:eastAsia="Times New Roman" w:hAnsi="Calibri"/>
          <w:i/>
          <w:sz w:val="22"/>
          <w:szCs w:val="22"/>
        </w:rPr>
        <w:t>Revmatologická ambulance</w:t>
      </w:r>
      <w:bookmarkStart w:id="0" w:name="_GoBack"/>
      <w:bookmarkEnd w:id="0"/>
    </w:p>
    <w:sectPr w:rsidR="00597160" w:rsidRPr="000D285F">
      <w:footerReference w:type="default" r:id="rId10"/>
      <w:endnotePr>
        <w:numFmt w:val="decimal"/>
      </w:endnotePr>
      <w:pgSz w:w="11906" w:h="16838"/>
      <w:pgMar w:top="1418" w:right="1418" w:bottom="1134" w:left="1418" w:header="708" w:footer="1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65" w:rsidRDefault="00227565">
      <w:pPr>
        <w:spacing w:before="0" w:after="0"/>
      </w:pPr>
      <w:r>
        <w:separator/>
      </w:r>
    </w:p>
  </w:endnote>
  <w:endnote w:type="continuationSeparator" w:id="0">
    <w:p w:rsidR="00227565" w:rsidRDefault="002275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b/>
        <w:sz w:val="28"/>
        <w:szCs w:val="28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 w:rsidR="000D285F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.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18"/>
        <w:szCs w:val="18"/>
      </w:rPr>
      <w:t>OBEC ZAKŘANY</w:t>
    </w:r>
  </w:p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sz w:val="18"/>
        <w:szCs w:val="18"/>
      </w:rPr>
    </w:pPr>
    <w:r>
      <w:rPr>
        <w:sz w:val="18"/>
        <w:szCs w:val="18"/>
      </w:rPr>
      <w:t xml:space="preserve">tel: 546 431 483 </w:t>
    </w:r>
  </w:p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  <w:jc w:val="right"/>
      <w:rPr>
        <w:b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e-mail: </w:t>
    </w:r>
    <w:r>
      <w:rPr>
        <w:color w:val="00B050"/>
        <w:sz w:val="18"/>
        <w:szCs w:val="18"/>
        <w:u w:val="single"/>
      </w:rPr>
      <w:t>urad@zakrany.cz</w:t>
    </w:r>
  </w:p>
  <w:p w:rsidR="00912E15" w:rsidRDefault="00912E15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</w:pPr>
  </w:p>
  <w:p w:rsidR="00912E15" w:rsidRDefault="0091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65" w:rsidRDefault="00227565">
      <w:pPr>
        <w:spacing w:before="0" w:after="0"/>
      </w:pPr>
      <w:r>
        <w:separator/>
      </w:r>
    </w:p>
  </w:footnote>
  <w:footnote w:type="continuationSeparator" w:id="0">
    <w:p w:rsidR="00227565" w:rsidRDefault="002275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586"/>
    <w:multiLevelType w:val="singleLevel"/>
    <w:tmpl w:val="BD48E9DA"/>
    <w:name w:val="Bullet 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 w:cs="Times New Roman"/>
      </w:rPr>
    </w:lvl>
  </w:abstractNum>
  <w:abstractNum w:abstractNumId="1">
    <w:nsid w:val="0D035BF9"/>
    <w:multiLevelType w:val="singleLevel"/>
    <w:tmpl w:val="6C2A0FCA"/>
    <w:name w:val="Bullet 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0E697597"/>
    <w:multiLevelType w:val="singleLevel"/>
    <w:tmpl w:val="CEBA31C4"/>
    <w:name w:val="Bullet 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1482E98"/>
    <w:multiLevelType w:val="multilevel"/>
    <w:tmpl w:val="73749C9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2D013982"/>
    <w:multiLevelType w:val="singleLevel"/>
    <w:tmpl w:val="C38685C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36465C67"/>
    <w:multiLevelType w:val="multilevel"/>
    <w:tmpl w:val="509CC614"/>
    <w:name w:val="Numbered list 1"/>
    <w:lvl w:ilvl="0">
      <w:start w:val="1"/>
      <w:numFmt w:val="decimal"/>
      <w:pStyle w:val="Nadpis2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42FC0215"/>
    <w:multiLevelType w:val="singleLevel"/>
    <w:tmpl w:val="0F06B2F8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7">
    <w:nsid w:val="4AC812C1"/>
    <w:multiLevelType w:val="singleLevel"/>
    <w:tmpl w:val="4CC0FA38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4BBE713E"/>
    <w:multiLevelType w:val="singleLevel"/>
    <w:tmpl w:val="3432CFB6"/>
    <w:name w:val="Bullet 10"/>
    <w:lvl w:ilvl="0">
      <w:start w:val="29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6F9564B4"/>
    <w:multiLevelType w:val="singleLevel"/>
    <w:tmpl w:val="4760B86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7AA25A03"/>
    <w:multiLevelType w:val="singleLevel"/>
    <w:tmpl w:val="CBF28D74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15"/>
    <w:rsid w:val="000257CA"/>
    <w:rsid w:val="00041319"/>
    <w:rsid w:val="00071B22"/>
    <w:rsid w:val="000D285F"/>
    <w:rsid w:val="000D3D99"/>
    <w:rsid w:val="001A7ED0"/>
    <w:rsid w:val="00227565"/>
    <w:rsid w:val="00235D1C"/>
    <w:rsid w:val="0028450A"/>
    <w:rsid w:val="002D6114"/>
    <w:rsid w:val="003935CC"/>
    <w:rsid w:val="004C18AC"/>
    <w:rsid w:val="004C53C8"/>
    <w:rsid w:val="004F2ED7"/>
    <w:rsid w:val="00595AB7"/>
    <w:rsid w:val="00597160"/>
    <w:rsid w:val="00912E15"/>
    <w:rsid w:val="00992682"/>
    <w:rsid w:val="009F4102"/>
    <w:rsid w:val="00AA6AC4"/>
    <w:rsid w:val="00BD3355"/>
    <w:rsid w:val="00DB5D27"/>
    <w:rsid w:val="00F97DAF"/>
    <w:rsid w:val="00FA49E2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zh-CN" w:bidi="ar-SA"/>
      </w:rPr>
    </w:rPrDefault>
    <w:pPrDefault>
      <w:pPr>
        <w:spacing w:before="120" w:after="120"/>
        <w:ind w:left="14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yperlink" w:uiPriority="0"/>
    <w:lsdException w:name="Strong" w:uiPriority="22" w:qFormat="1"/>
    <w:lsdException w:name="Normal (Web)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before="0" w:after="0"/>
      <w:ind w:left="0"/>
    </w:pPr>
    <w:rPr>
      <w:rFonts w:ascii="Times New Roman" w:eastAsia="Lucida Sans Unicode" w:hAnsi="Times New Roman" w:cs="Tahoma"/>
      <w:i/>
      <w:kern w:val="1"/>
      <w:sz w:val="24"/>
      <w:szCs w:val="24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basedOn w:val="Standardnpsmoodstavce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ProsttextChar">
    <w:name w:val="Prostý text Char"/>
    <w:basedOn w:val="Standardnpsmoodstavce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1Char">
    <w:name w:val="Nadpis 1 Char"/>
    <w:basedOn w:val="Standardnpsmoodstavce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basedOn w:val="Standardnpsmoodstavce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basedOn w:val="Standardnpsmoodstavce"/>
    <w:rPr>
      <w:i w:val="0"/>
      <w:sz w:val="22"/>
      <w:szCs w:val="22"/>
      <w:lang w:val="cs-CZ"/>
    </w:rPr>
  </w:style>
  <w:style w:type="character" w:customStyle="1" w:styleId="ZpatChar">
    <w:name w:val="Zápatí Char"/>
    <w:basedOn w:val="Standardnpsmoodstavce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  <w:spacing w:before="0" w:after="0"/>
      <w:ind w:left="0"/>
    </w:pPr>
    <w:rPr>
      <w:rFonts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zh-CN" w:bidi="ar-SA"/>
      </w:rPr>
    </w:rPrDefault>
    <w:pPrDefault>
      <w:pPr>
        <w:spacing w:before="120" w:after="120"/>
        <w:ind w:left="14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yperlink" w:uiPriority="0"/>
    <w:lsdException w:name="Strong" w:uiPriority="22" w:qFormat="1"/>
    <w:lsdException w:name="Normal (Web)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before="0" w:after="0"/>
      <w:ind w:left="0"/>
    </w:pPr>
    <w:rPr>
      <w:rFonts w:ascii="Times New Roman" w:eastAsia="Lucida Sans Unicode" w:hAnsi="Times New Roman" w:cs="Tahoma"/>
      <w:i/>
      <w:kern w:val="1"/>
      <w:sz w:val="24"/>
      <w:szCs w:val="24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basedOn w:val="Standardnpsmoodstavce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ProsttextChar">
    <w:name w:val="Prostý text Char"/>
    <w:basedOn w:val="Standardnpsmoodstavce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1Char">
    <w:name w:val="Nadpis 1 Char"/>
    <w:basedOn w:val="Standardnpsmoodstavce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basedOn w:val="Standardnpsmoodstavce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basedOn w:val="Standardnpsmoodstavce"/>
    <w:rPr>
      <w:i w:val="0"/>
      <w:sz w:val="22"/>
      <w:szCs w:val="22"/>
      <w:lang w:val="cs-CZ"/>
    </w:rPr>
  </w:style>
  <w:style w:type="character" w:customStyle="1" w:styleId="ZpatChar">
    <w:name w:val="Zápatí Char"/>
    <w:basedOn w:val="Standardnpsmoodstavce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  <w:spacing w:before="0" w:after="0"/>
      <w:ind w:left="0"/>
    </w:pPr>
    <w:rPr>
      <w:rFonts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Uzivatel</cp:lastModifiedBy>
  <cp:revision>3</cp:revision>
  <cp:lastPrinted>2015-02-24T19:47:00Z</cp:lastPrinted>
  <dcterms:created xsi:type="dcterms:W3CDTF">2015-03-18T16:42:00Z</dcterms:created>
  <dcterms:modified xsi:type="dcterms:W3CDTF">2015-03-23T20:38:00Z</dcterms:modified>
</cp:coreProperties>
</file>